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6CB" w:rsidRPr="006846A7" w:rsidRDefault="00AE16CB" w:rsidP="006846A7">
      <w:pPr>
        <w:jc w:val="center"/>
        <w:rPr>
          <w:rStyle w:val="apple-converted-space"/>
          <w:rFonts w:ascii="Times New Roman" w:hAnsi="Times New Roman"/>
          <w:b/>
          <w:iCs/>
          <w:sz w:val="24"/>
          <w:szCs w:val="24"/>
        </w:rPr>
      </w:pPr>
      <w:r w:rsidRPr="006846A7">
        <w:rPr>
          <w:rFonts w:ascii="Times New Roman" w:hAnsi="Times New Roman"/>
          <w:b/>
          <w:iCs/>
          <w:sz w:val="24"/>
          <w:szCs w:val="24"/>
        </w:rPr>
        <w:t xml:space="preserve">Программа собственного непрерывного профессионального развития   учителя информатики и математики МБОУ «Средняя общеобразовательная школа №1» города…  …области </w:t>
      </w:r>
      <w:r w:rsidR="006846A7">
        <w:rPr>
          <w:rFonts w:ascii="Times New Roman" w:hAnsi="Times New Roman"/>
          <w:b/>
          <w:iCs/>
          <w:sz w:val="24"/>
          <w:szCs w:val="24"/>
        </w:rPr>
        <w:t xml:space="preserve">  </w:t>
      </w:r>
      <w:r w:rsidRPr="006846A7">
        <w:rPr>
          <w:rFonts w:ascii="Times New Roman" w:hAnsi="Times New Roman"/>
          <w:b/>
          <w:iCs/>
          <w:sz w:val="24"/>
          <w:szCs w:val="24"/>
        </w:rPr>
        <w:t>на 2014—2018 гг.</w:t>
      </w:r>
    </w:p>
    <w:p w:rsidR="006846A7" w:rsidRDefault="00AE16CB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Style w:val="apple-converted-space"/>
          <w:iCs/>
        </w:rPr>
      </w:pPr>
      <w:r w:rsidRPr="00AE16CB">
        <w:rPr>
          <w:b/>
          <w:bCs/>
          <w:iCs/>
        </w:rPr>
        <w:t>Основания для разработки программы: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>• Национальная образовательная инициатива «Наша новая школа».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>• Закон РФ «Об образовании».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>• Комплексный проект модернизации образования.</w:t>
      </w:r>
      <w:r w:rsidRPr="00AE16CB">
        <w:rPr>
          <w:rStyle w:val="apple-converted-space"/>
          <w:iCs/>
        </w:rPr>
        <w:t> </w:t>
      </w:r>
    </w:p>
    <w:p w:rsidR="006846A7" w:rsidRDefault="00953013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Fonts w:cs="Arial"/>
          <w:color w:val="16303A"/>
        </w:rPr>
      </w:pPr>
      <w:hyperlink r:id="rId5" w:history="1">
        <w:r w:rsidR="006846A7">
          <w:rPr>
            <w:rFonts w:cs="Arial"/>
            <w:color w:val="2D5E71"/>
          </w:rPr>
          <w:t xml:space="preserve">Порядок </w:t>
        </w:r>
        <w:r w:rsidR="006846A7" w:rsidRPr="006846A7">
          <w:rPr>
            <w:rFonts w:cs="Arial"/>
            <w:color w:val="2D5E71"/>
          </w:rPr>
          <w:t xml:space="preserve"> проведения аттестации педагогических работников организаций, осуществляющих образовательную деятельность, </w:t>
        </w:r>
      </w:hyperlink>
      <w:r w:rsidR="006846A7" w:rsidRPr="006846A7">
        <w:rPr>
          <w:rFonts w:cs="Arial"/>
          <w:color w:val="16303A"/>
        </w:rPr>
        <w:t xml:space="preserve"> утвержденным приказом Министерства образования и науки Российской Федерации от 7 апреля 2014 года № 276</w:t>
      </w:r>
    </w:p>
    <w:p w:rsidR="006846A7" w:rsidRPr="006846A7" w:rsidRDefault="006846A7" w:rsidP="006846A7">
      <w:pPr>
        <w:spacing w:after="0" w:line="300" w:lineRule="atLeast"/>
        <w:jc w:val="both"/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</w:pPr>
      <w:r w:rsidRPr="006846A7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Приказ Минтруда России от 18.10.2013 N 544н "Об утверждении профессионального стандарта "Педагог (педагогическая деятельность в сфере дошкольного, начального общего, основного общего, среднего общего образования) (воспитатель, учитель)".</w:t>
      </w:r>
    </w:p>
    <w:p w:rsidR="00614033" w:rsidRDefault="00AE16CB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Style w:val="apple-converted-space"/>
          <w:iCs/>
        </w:rPr>
      </w:pPr>
      <w:r w:rsidRPr="00AE16CB">
        <w:rPr>
          <w:b/>
          <w:bCs/>
          <w:iCs/>
        </w:rPr>
        <w:t>Цели программы: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>• формировать способность к творческой деятельности и творческому саморазвитию;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>• уметь видеть проблемы к прогнозированию, к внедрению инноваций, к проектной, научной, исследовательской, опытно-экспериментальной работе;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>• обеспечить программирование своей деятельности, творческой рефлексии, генерирование идей, воплощение творческого замысла.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</w:r>
      <w:proofErr w:type="gramStart"/>
      <w:r w:rsidRPr="00AE16CB">
        <w:rPr>
          <w:b/>
          <w:bCs/>
          <w:iCs/>
        </w:rPr>
        <w:t>Задачи программы: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>• разработать и внедрить в практику образовательной деятельности рабочие программы по информатике и математике с применением ИКТ;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>• разработать методические рекомендации, дидактические материалы в рамках реализуемой инновации;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>• разработать и внедрить в практику элективные курсы в зависимости от потребности учащихся и социального заказа;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>• разработать и внедрить в практику программы по работе кружка «Математика на компьютере с применением ИКТ технологии;</w:t>
      </w:r>
      <w:proofErr w:type="gramEnd"/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 xml:space="preserve">• внедрить в практику дополнительного обучения на компьютерных курсах изучение свободного программного обеспечения </w:t>
      </w:r>
      <w:proofErr w:type="spellStart"/>
      <w:r w:rsidRPr="00AE16CB">
        <w:rPr>
          <w:iCs/>
        </w:rPr>
        <w:t>Linux</w:t>
      </w:r>
      <w:proofErr w:type="spellEnd"/>
      <w:r w:rsidRPr="00AE16CB">
        <w:rPr>
          <w:iCs/>
        </w:rPr>
        <w:t xml:space="preserve"> и MAC OS, подготовить и разработать методическое сопровождение данного перехода</w:t>
      </w:r>
      <w:proofErr w:type="gramStart"/>
      <w:r w:rsidRPr="00AE16CB">
        <w:rPr>
          <w:iCs/>
        </w:rPr>
        <w:t>.</w:t>
      </w:r>
      <w:proofErr w:type="gramEnd"/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 xml:space="preserve">• </w:t>
      </w:r>
      <w:proofErr w:type="gramStart"/>
      <w:r w:rsidRPr="00AE16CB">
        <w:rPr>
          <w:iCs/>
        </w:rPr>
        <w:t>в</w:t>
      </w:r>
      <w:proofErr w:type="gramEnd"/>
      <w:r w:rsidRPr="00AE16CB">
        <w:rPr>
          <w:iCs/>
        </w:rPr>
        <w:t>недрить в практику и обеспечить функционирование электронного журнала класса, электронного дневника учащегося, уведомления через электронную почту и СМС - оповещение родителей;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 xml:space="preserve">• продолжить инновационную и </w:t>
      </w:r>
      <w:proofErr w:type="spellStart"/>
      <w:r w:rsidRPr="00AE16CB">
        <w:rPr>
          <w:iCs/>
        </w:rPr>
        <w:t>практико</w:t>
      </w:r>
      <w:proofErr w:type="spellEnd"/>
      <w:r w:rsidRPr="00AE16CB">
        <w:rPr>
          <w:iCs/>
        </w:rPr>
        <w:t xml:space="preserve"> – ориентированную деятельность по внедрению новых образовательных стандартов второго поколения;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>• участвовать в работе творческих, экспериментальных групп; проведении индивидуальной исследовательской, экспериментальной работы</w:t>
      </w:r>
      <w:proofErr w:type="gramStart"/>
      <w:r w:rsidRPr="00AE16CB">
        <w:rPr>
          <w:iCs/>
        </w:rPr>
        <w:t>.</w:t>
      </w:r>
      <w:proofErr w:type="gramEnd"/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 xml:space="preserve">• </w:t>
      </w:r>
      <w:proofErr w:type="gramStart"/>
      <w:r w:rsidRPr="00AE16CB">
        <w:rPr>
          <w:iCs/>
        </w:rPr>
        <w:t>о</w:t>
      </w:r>
      <w:proofErr w:type="gramEnd"/>
      <w:r w:rsidRPr="00AE16CB">
        <w:rPr>
          <w:iCs/>
        </w:rPr>
        <w:t>бобщить собственный опыт педагогической деятельности (статьи, рекомендации, доклады, педагогическая мастерская, мастер-класс и т.д.)</w:t>
      </w:r>
      <w:r w:rsidRPr="00AE16CB">
        <w:rPr>
          <w:rStyle w:val="apple-converted-space"/>
          <w:iCs/>
        </w:rPr>
        <w:t> </w:t>
      </w:r>
    </w:p>
    <w:p w:rsidR="0021733E" w:rsidRPr="0021733E" w:rsidRDefault="0021733E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Style w:val="apple-converted-space"/>
          <w:b/>
          <w:iCs/>
        </w:rPr>
      </w:pPr>
      <w:r w:rsidRPr="0021733E">
        <w:rPr>
          <w:rStyle w:val="apple-converted-space"/>
          <w:b/>
          <w:iCs/>
        </w:rPr>
        <w:t xml:space="preserve">Методическая тема школы - </w:t>
      </w:r>
    </w:p>
    <w:p w:rsidR="0021733E" w:rsidRDefault="0021733E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iCs/>
        </w:rPr>
      </w:pPr>
      <w:r w:rsidRPr="0021733E">
        <w:rPr>
          <w:b/>
          <w:iCs/>
        </w:rPr>
        <w:t xml:space="preserve">Тема самообразования педагога </w:t>
      </w:r>
      <w:r>
        <w:rPr>
          <w:b/>
          <w:iCs/>
        </w:rPr>
        <w:t>–</w:t>
      </w:r>
      <w:r>
        <w:rPr>
          <w:iCs/>
        </w:rPr>
        <w:t xml:space="preserve"> </w:t>
      </w:r>
    </w:p>
    <w:p w:rsidR="00614033" w:rsidRPr="00614033" w:rsidRDefault="0021733E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Fonts w:cs="Arial"/>
          <w:b/>
          <w:color w:val="262626"/>
        </w:rPr>
      </w:pPr>
      <w:r w:rsidRPr="0021733E">
        <w:rPr>
          <w:b/>
          <w:iCs/>
        </w:rPr>
        <w:t xml:space="preserve">Сроки  работы по теме самообразования - </w:t>
      </w:r>
      <w:r w:rsidR="00AE16CB" w:rsidRPr="0021733E">
        <w:rPr>
          <w:b/>
          <w:iCs/>
        </w:rPr>
        <w:br/>
      </w:r>
      <w:r w:rsidR="00614033" w:rsidRPr="00614033">
        <w:rPr>
          <w:rFonts w:cs="Arial"/>
          <w:b/>
          <w:color w:val="262626"/>
        </w:rPr>
        <w:t>Работая над реализацией личного плана самообразования,  я должна:</w:t>
      </w:r>
    </w:p>
    <w:p w:rsidR="00614033" w:rsidRPr="00614033" w:rsidRDefault="00614033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Fonts w:cs="Arial"/>
          <w:color w:val="262626"/>
        </w:rPr>
      </w:pPr>
      <w:r w:rsidRPr="00614033">
        <w:rPr>
          <w:rFonts w:cs="Arial"/>
          <w:color w:val="262626"/>
        </w:rPr>
        <w:lastRenderedPageBreak/>
        <w:t>- познакомиться с новинками  печатной методической, педагогической и предметной литературы и информацией в Интернете;</w:t>
      </w:r>
    </w:p>
    <w:p w:rsidR="00614033" w:rsidRPr="00614033" w:rsidRDefault="00614033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Fonts w:cs="Arial"/>
          <w:color w:val="262626"/>
        </w:rPr>
      </w:pPr>
      <w:r w:rsidRPr="00614033">
        <w:rPr>
          <w:rFonts w:cs="Arial"/>
          <w:color w:val="262626"/>
        </w:rPr>
        <w:t>- посещать семинары, конференции, уроки коллег;</w:t>
      </w:r>
    </w:p>
    <w:p w:rsidR="00614033" w:rsidRPr="00614033" w:rsidRDefault="00614033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Fonts w:cs="Arial"/>
          <w:color w:val="262626"/>
        </w:rPr>
      </w:pPr>
      <w:r w:rsidRPr="00614033">
        <w:rPr>
          <w:rFonts w:cs="Arial"/>
          <w:color w:val="262626"/>
        </w:rPr>
        <w:t>- принимать участие в дискуссиях, совещаниях, обмене опытом с коллегами;</w:t>
      </w:r>
    </w:p>
    <w:p w:rsidR="00614033" w:rsidRPr="00614033" w:rsidRDefault="00614033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Fonts w:cs="Arial"/>
          <w:color w:val="262626"/>
        </w:rPr>
      </w:pPr>
      <w:r w:rsidRPr="00614033">
        <w:rPr>
          <w:rFonts w:cs="Arial"/>
          <w:color w:val="262626"/>
        </w:rPr>
        <w:t>- пройти очные, заочные и дистанционные курсы повышения квалификации по данной теме;</w:t>
      </w:r>
    </w:p>
    <w:p w:rsidR="00614033" w:rsidRPr="00614033" w:rsidRDefault="00614033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Fonts w:cs="Arial"/>
          <w:color w:val="262626"/>
        </w:rPr>
      </w:pPr>
      <w:r w:rsidRPr="00614033">
        <w:rPr>
          <w:rFonts w:cs="Arial"/>
          <w:color w:val="262626"/>
        </w:rPr>
        <w:t>- разработать модель образовательного процесса с использованием ИКТ;</w:t>
      </w:r>
    </w:p>
    <w:p w:rsidR="00614033" w:rsidRPr="00614033" w:rsidRDefault="00614033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Fonts w:cs="Arial"/>
          <w:color w:val="262626"/>
        </w:rPr>
      </w:pPr>
      <w:r w:rsidRPr="00614033">
        <w:rPr>
          <w:rFonts w:cs="Arial"/>
          <w:color w:val="262626"/>
        </w:rPr>
        <w:t>- провести открытые уроки с использование ИКТ для анализа со стороны коллег;</w:t>
      </w:r>
    </w:p>
    <w:p w:rsidR="00614033" w:rsidRPr="00614033" w:rsidRDefault="00614033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Fonts w:cs="Arial"/>
          <w:color w:val="262626"/>
        </w:rPr>
      </w:pPr>
      <w:r w:rsidRPr="00614033">
        <w:rPr>
          <w:rFonts w:cs="Arial"/>
          <w:color w:val="262626"/>
        </w:rPr>
        <w:t>- организовать  внеурочную  деятельность по предметам;</w:t>
      </w:r>
    </w:p>
    <w:p w:rsidR="00614033" w:rsidRPr="00614033" w:rsidRDefault="00614033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Fonts w:cs="Arial"/>
          <w:color w:val="262626"/>
        </w:rPr>
      </w:pPr>
      <w:r w:rsidRPr="00614033">
        <w:rPr>
          <w:rFonts w:cs="Arial"/>
          <w:color w:val="262626"/>
        </w:rPr>
        <w:t>- выступать на заседаниях МО с обобщение результатов опыта работы.</w:t>
      </w:r>
    </w:p>
    <w:p w:rsidR="006846A7" w:rsidRDefault="006846A7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bCs/>
          <w:iCs/>
        </w:rPr>
      </w:pPr>
    </w:p>
    <w:p w:rsidR="006846A7" w:rsidRDefault="00AE16CB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bCs/>
          <w:iCs/>
        </w:rPr>
      </w:pPr>
      <w:r w:rsidRPr="00AE16CB">
        <w:rPr>
          <w:b/>
          <w:bCs/>
          <w:iCs/>
        </w:rPr>
        <w:t>Гипотеза программы: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>Последовательное, систематическое внедрение в педагогический процесс инновационных технологий, IT-технологий и сетевых коммуникаций, что способно не только расширить существующий арсенал методических средств, но и полностью изменить существующие формы обучения.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</w:r>
      <w:r w:rsidRPr="00AE16CB">
        <w:rPr>
          <w:iCs/>
        </w:rPr>
        <w:br/>
      </w:r>
      <w:proofErr w:type="gramStart"/>
      <w:r w:rsidRPr="00AE16CB">
        <w:rPr>
          <w:b/>
          <w:bCs/>
          <w:iCs/>
        </w:rPr>
        <w:t>Источники самообразования: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>• педагогическая и техническая литература, в том числе: специализированная литература (методическая, научно-популярная, публицистическая, художественная);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 xml:space="preserve">• информационные ресурсы интернета, в том числе дистанционное обучение, участие в </w:t>
      </w:r>
      <w:proofErr w:type="spellStart"/>
      <w:r w:rsidRPr="00AE16CB">
        <w:rPr>
          <w:iCs/>
        </w:rPr>
        <w:t>блогах</w:t>
      </w:r>
      <w:proofErr w:type="spellEnd"/>
      <w:r w:rsidRPr="00AE16CB">
        <w:rPr>
          <w:iCs/>
        </w:rPr>
        <w:t xml:space="preserve"> педагогических сообществ, сетевое взаимодействие;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 xml:space="preserve">• </w:t>
      </w:r>
      <w:proofErr w:type="spellStart"/>
      <w:r w:rsidRPr="00AE16CB">
        <w:rPr>
          <w:iCs/>
        </w:rPr>
        <w:t>медиаинформация</w:t>
      </w:r>
      <w:proofErr w:type="spellEnd"/>
      <w:r w:rsidRPr="00AE16CB">
        <w:rPr>
          <w:iCs/>
        </w:rPr>
        <w:t xml:space="preserve"> на различных носителях;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>• семинары, конференции, лектории, мероприятия по обмену опытом, мастер-классы, курсы повышения квалификации;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</w:r>
      <w:proofErr w:type="gramEnd"/>
    </w:p>
    <w:p w:rsidR="006846A7" w:rsidRDefault="00AE16CB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Fonts w:cs="Arial"/>
          <w:b/>
          <w:color w:val="262626"/>
        </w:rPr>
      </w:pPr>
      <w:proofErr w:type="gramStart"/>
      <w:r w:rsidRPr="00AE16CB">
        <w:rPr>
          <w:b/>
          <w:bCs/>
          <w:iCs/>
        </w:rPr>
        <w:t>Формы самообразования: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>• индивидуальное – через индивидуальный план;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 xml:space="preserve">• групповое – через участие в деятельности школьного </w:t>
      </w:r>
      <w:r w:rsidR="006846A7">
        <w:rPr>
          <w:iCs/>
        </w:rPr>
        <w:t>и районного методических объеди</w:t>
      </w:r>
      <w:r w:rsidRPr="00AE16CB">
        <w:rPr>
          <w:iCs/>
        </w:rPr>
        <w:t>нений учителей математики и информатики, а также че</w:t>
      </w:r>
      <w:r w:rsidR="006846A7">
        <w:rPr>
          <w:iCs/>
        </w:rPr>
        <w:t>рез работу в информационно – ре</w:t>
      </w:r>
      <w:r w:rsidRPr="00AE16CB">
        <w:rPr>
          <w:iCs/>
        </w:rPr>
        <w:t>сурсном центре школы;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>• выездное – через участие в обучающих семинарах</w:t>
      </w:r>
      <w:r w:rsidR="006846A7">
        <w:rPr>
          <w:iCs/>
        </w:rPr>
        <w:t>;</w:t>
      </w:r>
      <w:r w:rsidRPr="00AE16CB">
        <w:rPr>
          <w:iCs/>
        </w:rPr>
        <w:t xml:space="preserve"> </w:t>
      </w:r>
      <w:r w:rsidRPr="00AE16CB">
        <w:rPr>
          <w:iCs/>
        </w:rPr>
        <w:br/>
        <w:t>• дистанционное – через сайты педагогических сообществ, дистанционные курсы КПК, в том числе краткосрочные.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</w:r>
      <w:proofErr w:type="gramEnd"/>
    </w:p>
    <w:p w:rsidR="00614033" w:rsidRPr="00614033" w:rsidRDefault="00614033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Fonts w:cs="Arial"/>
          <w:color w:val="262626"/>
        </w:rPr>
      </w:pPr>
      <w:r w:rsidRPr="00614033">
        <w:rPr>
          <w:rFonts w:cs="Arial"/>
          <w:b/>
          <w:color w:val="262626"/>
        </w:rPr>
        <w:t>Результатами моего самообразования должны стать:</w:t>
      </w:r>
    </w:p>
    <w:p w:rsidR="00614033" w:rsidRPr="00614033" w:rsidRDefault="00614033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Fonts w:cs="Arial"/>
          <w:color w:val="262626"/>
        </w:rPr>
      </w:pPr>
      <w:r w:rsidRPr="00614033">
        <w:rPr>
          <w:rFonts w:cs="Arial"/>
          <w:color w:val="262626"/>
        </w:rPr>
        <w:t>- повышение качества преподавания предметов, рост результативного участия учащихся класса в школьных, окружных и всерос</w:t>
      </w:r>
      <w:r w:rsidR="006846A7">
        <w:rPr>
          <w:rFonts w:cs="Arial"/>
          <w:color w:val="262626"/>
        </w:rPr>
        <w:t>сийских конкурсах, олимпиадах;</w:t>
      </w:r>
    </w:p>
    <w:p w:rsidR="00614033" w:rsidRPr="00614033" w:rsidRDefault="00614033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Fonts w:cs="Arial"/>
          <w:color w:val="262626"/>
        </w:rPr>
      </w:pPr>
      <w:r w:rsidRPr="00614033">
        <w:rPr>
          <w:rFonts w:cs="Arial"/>
          <w:color w:val="262626"/>
        </w:rPr>
        <w:t>- разработка и проведение открытых уроков по собственным технологиям;</w:t>
      </w:r>
    </w:p>
    <w:p w:rsidR="00614033" w:rsidRPr="00614033" w:rsidRDefault="00614033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Fonts w:cs="Arial"/>
          <w:color w:val="262626"/>
        </w:rPr>
      </w:pPr>
      <w:r w:rsidRPr="00614033">
        <w:rPr>
          <w:rFonts w:cs="Arial"/>
          <w:color w:val="262626"/>
        </w:rPr>
        <w:t>- создание комплектов личных педагогических р</w:t>
      </w:r>
      <w:r w:rsidR="006846A7">
        <w:rPr>
          <w:rFonts w:cs="Arial"/>
          <w:color w:val="262626"/>
        </w:rPr>
        <w:t>азработок и публикации их в СМИ.</w:t>
      </w:r>
    </w:p>
    <w:p w:rsidR="006846A7" w:rsidRDefault="006846A7" w:rsidP="00AE16CB">
      <w:pPr>
        <w:spacing w:after="0"/>
        <w:rPr>
          <w:rStyle w:val="apple-converted-space"/>
          <w:rFonts w:ascii="Times New Roman" w:hAnsi="Times New Roman"/>
          <w:iCs/>
          <w:sz w:val="24"/>
          <w:szCs w:val="24"/>
        </w:rPr>
      </w:pPr>
      <w:proofErr w:type="gramStart"/>
      <w:r>
        <w:rPr>
          <w:rFonts w:ascii="Times New Roman" w:hAnsi="Times New Roman"/>
          <w:iCs/>
          <w:sz w:val="24"/>
          <w:szCs w:val="24"/>
        </w:rPr>
        <w:t xml:space="preserve">- </w:t>
      </w:r>
      <w:r w:rsidR="00AE16CB" w:rsidRPr="00AE16CB">
        <w:rPr>
          <w:rFonts w:ascii="Times New Roman" w:hAnsi="Times New Roman"/>
          <w:iCs/>
          <w:sz w:val="24"/>
          <w:szCs w:val="24"/>
        </w:rPr>
        <w:t xml:space="preserve"> разработка, апробирование и рецензирование методических пособий, статьей, рабочих </w:t>
      </w:r>
      <w:proofErr w:type="spellStart"/>
      <w:r w:rsidR="00AE16CB" w:rsidRPr="00AE16CB">
        <w:rPr>
          <w:rFonts w:ascii="Times New Roman" w:hAnsi="Times New Roman"/>
          <w:iCs/>
          <w:sz w:val="24"/>
          <w:szCs w:val="24"/>
        </w:rPr>
        <w:t>про-грамм</w:t>
      </w:r>
      <w:proofErr w:type="spellEnd"/>
      <w:r w:rsidR="00AE16CB" w:rsidRPr="00AE16CB">
        <w:rPr>
          <w:rFonts w:ascii="Times New Roman" w:hAnsi="Times New Roman"/>
          <w:iCs/>
          <w:sz w:val="24"/>
          <w:szCs w:val="24"/>
        </w:rPr>
        <w:t xml:space="preserve"> педагога, планирования элективных курсов, кружков;</w:t>
      </w:r>
      <w:r w:rsidR="00AE16CB" w:rsidRPr="00AE16CB">
        <w:rPr>
          <w:rStyle w:val="apple-converted-space"/>
          <w:rFonts w:ascii="Times New Roman" w:hAnsi="Times New Roman"/>
          <w:iCs/>
          <w:sz w:val="24"/>
          <w:szCs w:val="24"/>
        </w:rPr>
        <w:t> </w:t>
      </w:r>
      <w:r>
        <w:rPr>
          <w:rFonts w:ascii="Times New Roman" w:hAnsi="Times New Roman"/>
          <w:iCs/>
          <w:sz w:val="24"/>
          <w:szCs w:val="24"/>
        </w:rPr>
        <w:br/>
        <w:t xml:space="preserve">- </w:t>
      </w:r>
      <w:r w:rsidR="00AE16CB" w:rsidRPr="00AE16CB">
        <w:rPr>
          <w:rFonts w:ascii="Times New Roman" w:hAnsi="Times New Roman"/>
          <w:iCs/>
          <w:sz w:val="24"/>
          <w:szCs w:val="24"/>
        </w:rPr>
        <w:t xml:space="preserve">разработка и апробирование дидактических материалов, тестов, создание электронных </w:t>
      </w:r>
      <w:proofErr w:type="spellStart"/>
      <w:r w:rsidR="00AE16CB" w:rsidRPr="00AE16CB">
        <w:rPr>
          <w:rFonts w:ascii="Times New Roman" w:hAnsi="Times New Roman"/>
          <w:iCs/>
          <w:sz w:val="24"/>
          <w:szCs w:val="24"/>
        </w:rPr>
        <w:t>ме-тодических</w:t>
      </w:r>
      <w:proofErr w:type="spellEnd"/>
      <w:r w:rsidR="00AE16CB" w:rsidRPr="00AE16CB">
        <w:rPr>
          <w:rFonts w:ascii="Times New Roman" w:hAnsi="Times New Roman"/>
          <w:iCs/>
          <w:sz w:val="24"/>
          <w:szCs w:val="24"/>
        </w:rPr>
        <w:t xml:space="preserve"> разработок, сценариев мероприятий с применением ИКТ;</w:t>
      </w:r>
      <w:r w:rsidR="00AE16CB" w:rsidRPr="00AE16CB">
        <w:rPr>
          <w:rStyle w:val="apple-converted-space"/>
          <w:rFonts w:ascii="Times New Roman" w:hAnsi="Times New Roman"/>
          <w:iCs/>
          <w:sz w:val="24"/>
          <w:szCs w:val="24"/>
        </w:rPr>
        <w:t> </w:t>
      </w:r>
      <w:r>
        <w:rPr>
          <w:rFonts w:ascii="Times New Roman" w:hAnsi="Times New Roman"/>
          <w:iCs/>
          <w:sz w:val="24"/>
          <w:szCs w:val="24"/>
        </w:rPr>
        <w:br/>
        <w:t xml:space="preserve">- </w:t>
      </w:r>
      <w:r w:rsidR="00AE16CB" w:rsidRPr="00AE16CB">
        <w:rPr>
          <w:rFonts w:ascii="Times New Roman" w:hAnsi="Times New Roman"/>
          <w:iCs/>
          <w:sz w:val="24"/>
          <w:szCs w:val="24"/>
        </w:rPr>
        <w:t>развитие ключевых компетенций обучающихся в сфере образовательной, общественно-политической, коммуникативной деятельности;</w:t>
      </w:r>
      <w:r w:rsidR="00AE16CB" w:rsidRPr="00AE16CB">
        <w:rPr>
          <w:rStyle w:val="apple-converted-space"/>
          <w:rFonts w:ascii="Times New Roman" w:hAnsi="Times New Roman"/>
          <w:iCs/>
          <w:sz w:val="24"/>
          <w:szCs w:val="24"/>
        </w:rPr>
        <w:t> </w:t>
      </w:r>
      <w:r w:rsidR="00AE16CB" w:rsidRPr="00AE16CB">
        <w:rPr>
          <w:rFonts w:ascii="Times New Roman" w:hAnsi="Times New Roman"/>
          <w:iCs/>
          <w:sz w:val="24"/>
          <w:szCs w:val="24"/>
        </w:rPr>
        <w:br/>
      </w:r>
      <w:r>
        <w:rPr>
          <w:rFonts w:ascii="Times New Roman" w:hAnsi="Times New Roman"/>
          <w:iCs/>
          <w:sz w:val="24"/>
          <w:szCs w:val="24"/>
        </w:rPr>
        <w:t xml:space="preserve">- </w:t>
      </w:r>
      <w:r w:rsidR="00AE16CB" w:rsidRPr="00AE16CB">
        <w:rPr>
          <w:rFonts w:ascii="Times New Roman" w:hAnsi="Times New Roman"/>
          <w:iCs/>
          <w:sz w:val="24"/>
          <w:szCs w:val="24"/>
        </w:rPr>
        <w:t xml:space="preserve">повышение профессиональной компетентности учителя, сайт - </w:t>
      </w:r>
      <w:proofErr w:type="spellStart"/>
      <w:r w:rsidR="00AE16CB" w:rsidRPr="00AE16CB">
        <w:rPr>
          <w:rFonts w:ascii="Times New Roman" w:hAnsi="Times New Roman"/>
          <w:iCs/>
          <w:sz w:val="24"/>
          <w:szCs w:val="24"/>
        </w:rPr>
        <w:t>портфолио</w:t>
      </w:r>
      <w:proofErr w:type="spellEnd"/>
      <w:r w:rsidR="00AE16CB" w:rsidRPr="00AE16CB">
        <w:rPr>
          <w:rFonts w:ascii="Times New Roman" w:hAnsi="Times New Roman"/>
          <w:iCs/>
          <w:sz w:val="24"/>
          <w:szCs w:val="24"/>
        </w:rPr>
        <w:t xml:space="preserve"> педагога.</w:t>
      </w:r>
      <w:r w:rsidR="00AE16CB" w:rsidRPr="00AE16CB">
        <w:rPr>
          <w:rStyle w:val="apple-converted-space"/>
          <w:rFonts w:ascii="Times New Roman" w:hAnsi="Times New Roman"/>
          <w:iCs/>
          <w:sz w:val="24"/>
          <w:szCs w:val="24"/>
        </w:rPr>
        <w:t> </w:t>
      </w:r>
      <w:proofErr w:type="gramEnd"/>
    </w:p>
    <w:p w:rsidR="0033374E" w:rsidRDefault="006846A7" w:rsidP="00AE16CB">
      <w:pPr>
        <w:spacing w:after="0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lastRenderedPageBreak/>
        <w:t>- проведение открытых  уроков, мастер – классов, участие в конкурсах, конференциях  и семинарах  по обмену опытом, доклады, вы</w:t>
      </w:r>
      <w:r w:rsidRPr="00AE16CB">
        <w:rPr>
          <w:rFonts w:ascii="Times New Roman" w:hAnsi="Times New Roman"/>
          <w:iCs/>
          <w:sz w:val="24"/>
          <w:szCs w:val="24"/>
        </w:rPr>
        <w:t xml:space="preserve">ступления на </w:t>
      </w:r>
      <w:r>
        <w:rPr>
          <w:rFonts w:ascii="Times New Roman" w:hAnsi="Times New Roman"/>
          <w:iCs/>
          <w:sz w:val="24"/>
          <w:szCs w:val="24"/>
        </w:rPr>
        <w:t xml:space="preserve">заседаниях МО, </w:t>
      </w:r>
      <w:r w:rsidRPr="00AE16CB">
        <w:rPr>
          <w:rFonts w:ascii="Times New Roman" w:hAnsi="Times New Roman"/>
          <w:iCs/>
          <w:sz w:val="24"/>
          <w:szCs w:val="24"/>
        </w:rPr>
        <w:t xml:space="preserve"> публикации на сайтах периодических сообществ</w:t>
      </w:r>
    </w:p>
    <w:p w:rsidR="006846A7" w:rsidRDefault="0033374E" w:rsidP="00AE16CB">
      <w:pPr>
        <w:spacing w:after="0"/>
        <w:rPr>
          <w:rStyle w:val="apple-converted-space"/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="00AE16CB" w:rsidRPr="00AE16CB">
        <w:rPr>
          <w:rFonts w:ascii="Times New Roman" w:hAnsi="Times New Roman"/>
          <w:iCs/>
          <w:sz w:val="24"/>
          <w:szCs w:val="24"/>
        </w:rPr>
        <w:t xml:space="preserve"> повышение статуса педагога в социуме, статуса школы в отрасли.</w:t>
      </w:r>
      <w:r w:rsidR="00AE16CB" w:rsidRPr="00AE16CB">
        <w:rPr>
          <w:rStyle w:val="apple-converted-space"/>
          <w:rFonts w:ascii="Times New Roman" w:hAnsi="Times New Roman"/>
          <w:iCs/>
          <w:sz w:val="24"/>
          <w:szCs w:val="24"/>
        </w:rPr>
        <w:t> </w:t>
      </w:r>
    </w:p>
    <w:p w:rsidR="00AE16CB" w:rsidRDefault="00AE16CB" w:rsidP="0033374E">
      <w:pPr>
        <w:spacing w:after="0"/>
        <w:jc w:val="center"/>
        <w:rPr>
          <w:rStyle w:val="a4"/>
          <w:rFonts w:ascii="Times New Roman" w:hAnsi="Times New Roman"/>
          <w:sz w:val="24"/>
          <w:szCs w:val="24"/>
        </w:rPr>
      </w:pPr>
      <w:r w:rsidRPr="00AE16CB">
        <w:rPr>
          <w:rFonts w:ascii="Times New Roman" w:hAnsi="Times New Roman"/>
          <w:iCs/>
          <w:sz w:val="24"/>
          <w:szCs w:val="24"/>
        </w:rPr>
        <w:br/>
      </w:r>
      <w:bookmarkStart w:id="0" w:name="_Toc289041109"/>
      <w:r w:rsidRPr="0033374E">
        <w:rPr>
          <w:rStyle w:val="a4"/>
          <w:rFonts w:ascii="Times New Roman" w:hAnsi="Times New Roman"/>
          <w:sz w:val="24"/>
          <w:szCs w:val="24"/>
        </w:rPr>
        <w:t>Пояснительная записка</w:t>
      </w:r>
      <w:bookmarkEnd w:id="0"/>
    </w:p>
    <w:p w:rsidR="0033374E" w:rsidRPr="0033374E" w:rsidRDefault="0033374E" w:rsidP="0033374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14033" w:rsidRPr="00614033" w:rsidRDefault="0033374E" w:rsidP="004942A9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cs="Arial"/>
          <w:color w:val="262626"/>
        </w:rPr>
      </w:pPr>
      <w:r>
        <w:rPr>
          <w:rFonts w:cs="Arial"/>
          <w:color w:val="262626"/>
        </w:rPr>
        <w:t xml:space="preserve">       </w:t>
      </w:r>
      <w:r w:rsidR="00614033" w:rsidRPr="00614033">
        <w:rPr>
          <w:rFonts w:cs="Arial"/>
          <w:color w:val="262626"/>
        </w:rPr>
        <w:t>Реформа школы продолжается, и главным ее двигателем по-прежнему остается учитель, находящийся в центре школьной жизни. Повышается роль учителя, и растут требования к его профессиональным качествам. На педагогическом поприще нужны не просто профессионалы, а настоящие подвижники своего дела, яркие личности, способные преодолевать возникающие трудности и работать творчески.</w:t>
      </w:r>
    </w:p>
    <w:p w:rsidR="0033374E" w:rsidRDefault="0033374E" w:rsidP="004942A9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cs="Arial"/>
          <w:color w:val="262626"/>
        </w:rPr>
      </w:pPr>
      <w:r>
        <w:rPr>
          <w:rFonts w:cs="Arial"/>
          <w:color w:val="262626"/>
        </w:rPr>
        <w:t>        </w:t>
      </w:r>
      <w:r w:rsidR="00614033" w:rsidRPr="00614033">
        <w:rPr>
          <w:rFonts w:cs="Arial"/>
          <w:color w:val="262626"/>
        </w:rPr>
        <w:t>Сегодня учитель поставлен в такие условия, когда овладение исследовательскими навыками выступает обязательным условием его формирования как педагогического субъекта согласно новой парадигме и методологии образования. Лишь с таким педагогом можно говорить о качественном образовании, так как качество образования — это показатель развития общества, национальной культуры, национального самосознания.</w:t>
      </w:r>
    </w:p>
    <w:p w:rsidR="00614033" w:rsidRPr="00614033" w:rsidRDefault="0033374E" w:rsidP="004942A9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cs="Arial"/>
          <w:color w:val="262626"/>
        </w:rPr>
      </w:pPr>
      <w:r>
        <w:rPr>
          <w:rFonts w:cs="Arial"/>
          <w:color w:val="262626"/>
        </w:rPr>
        <w:t>        </w:t>
      </w:r>
      <w:r w:rsidR="00614033" w:rsidRPr="00614033">
        <w:rPr>
          <w:rFonts w:cs="Arial"/>
          <w:color w:val="262626"/>
        </w:rPr>
        <w:t>Современны</w:t>
      </w:r>
      <w:r>
        <w:rPr>
          <w:rFonts w:cs="Arial"/>
          <w:color w:val="262626"/>
        </w:rPr>
        <w:t xml:space="preserve">й учитель </w:t>
      </w:r>
      <w:r w:rsidR="00614033" w:rsidRPr="00614033">
        <w:rPr>
          <w:rFonts w:cs="Arial"/>
          <w:color w:val="262626"/>
        </w:rPr>
        <w:t xml:space="preserve"> является одновременно преподавателем, воспитателем, организатором деятельности детей, активным участником общения с учениками, их родителями и коллегами, исследователем педагогического процесса, консультантом, просветителем и общественником. Он постоянно повышает уровень своего профессионализма и педагогического мастерства, ведет творческий поиск нового.</w:t>
      </w:r>
    </w:p>
    <w:p w:rsidR="00614033" w:rsidRPr="00614033" w:rsidRDefault="00614033" w:rsidP="004942A9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cs="Arial"/>
          <w:color w:val="262626"/>
        </w:rPr>
      </w:pPr>
      <w:r w:rsidRPr="00614033">
        <w:rPr>
          <w:rFonts w:cs="Arial"/>
          <w:color w:val="262626"/>
        </w:rPr>
        <w:t>           Изменения, происходящие в современной системе образования, делают  актуальным повышение квалификации и профессионализма педагога, т</w:t>
      </w:r>
      <w:proofErr w:type="gramStart"/>
      <w:r w:rsidRPr="00614033">
        <w:rPr>
          <w:rFonts w:cs="Arial"/>
          <w:color w:val="262626"/>
        </w:rPr>
        <w:t>.е</w:t>
      </w:r>
      <w:proofErr w:type="gramEnd"/>
      <w:r w:rsidRPr="00614033">
        <w:rPr>
          <w:rFonts w:cs="Arial"/>
          <w:color w:val="262626"/>
        </w:rPr>
        <w:t xml:space="preserve"> его профессиональной компетентности. Свободно мыслящий, прогнозирующий результаты своей деятельности и моделирующий образовательный процесс педагог является гарантом достижения  целей современного образования. Именно поэтому в настоящее время резко повысился спрос на квалифицированную, творчески мыслящую, конкурентоспособную личность учителя.</w:t>
      </w:r>
    </w:p>
    <w:p w:rsidR="00614033" w:rsidRDefault="0033374E" w:rsidP="004942A9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cs="Arial"/>
          <w:color w:val="262626"/>
        </w:rPr>
      </w:pPr>
      <w:r>
        <w:rPr>
          <w:rFonts w:cs="Arial"/>
          <w:color w:val="262626"/>
        </w:rPr>
        <w:t>         </w:t>
      </w:r>
      <w:r w:rsidR="00614033" w:rsidRPr="00614033">
        <w:rPr>
          <w:rFonts w:cs="Arial"/>
          <w:color w:val="262626"/>
        </w:rPr>
        <w:t>Профессионально компетентным можно назвать учителя, который на достаточно высоком уровне осуществляет педагогическую деятельность, педагогическое общение, достигает стабильно высоких результатов в обучении и воспитании учащихся. Развитие профессиональной компетентности – это динамичный процесс усвоения и модернизации профессионального опыта, ведущий к развитию индивидуальных профессиональных качеств, накоплению профессионального опыта, предполагающий непрерывное самообразование, саморазвитие и самосовершенствование педагога.</w:t>
      </w:r>
    </w:p>
    <w:p w:rsidR="0028044E" w:rsidRPr="0028044E" w:rsidRDefault="0028044E" w:rsidP="0028044E">
      <w:pPr>
        <w:pStyle w:val="ab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28044E">
        <w:rPr>
          <w:rFonts w:ascii="Times New Roman" w:hAnsi="Times New Roman"/>
          <w:sz w:val="24"/>
          <w:szCs w:val="24"/>
        </w:rPr>
        <w:t>Обновление качества профессиональной деятельности учителя является важнейшим фактором образовательных достижений школьников, действенным среде модернизации и дальнейшего инновационного развития страны и требует решения новых значимых задач.</w:t>
      </w:r>
    </w:p>
    <w:p w:rsidR="0028044E" w:rsidRPr="00614033" w:rsidRDefault="0028044E" w:rsidP="004942A9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cs="Arial"/>
          <w:color w:val="262626"/>
        </w:rPr>
      </w:pPr>
    </w:p>
    <w:p w:rsidR="006D3DFA" w:rsidRPr="00AE16CB" w:rsidRDefault="006D3DFA" w:rsidP="006D3DFA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289041110"/>
      <w:r w:rsidRPr="006D3DFA">
        <w:rPr>
          <w:rFonts w:ascii="Times New Roman" w:eastAsia="Times New Roman" w:hAnsi="Times New Roman" w:cs="Arial"/>
          <w:b/>
          <w:bCs/>
          <w:iCs/>
          <w:color w:val="000000"/>
          <w:sz w:val="24"/>
          <w:szCs w:val="24"/>
          <w:lang w:eastAsia="ru-RU"/>
        </w:rPr>
        <w:t>Формы представления результатов педагогической деятельности учителя</w:t>
      </w:r>
    </w:p>
    <w:p w:rsidR="006D3DFA" w:rsidRPr="00AE16CB" w:rsidRDefault="006D3DFA" w:rsidP="006D3DFA">
      <w:pPr>
        <w:numPr>
          <w:ilvl w:val="0"/>
          <w:numId w:val="6"/>
        </w:num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16CB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Серия учебных занятий</w:t>
      </w:r>
    </w:p>
    <w:p w:rsidR="006D3DFA" w:rsidRPr="00AE16CB" w:rsidRDefault="006D3DFA" w:rsidP="006D3DFA">
      <w:pPr>
        <w:numPr>
          <w:ilvl w:val="0"/>
          <w:numId w:val="6"/>
        </w:num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16CB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Методическая продукция</w:t>
      </w:r>
    </w:p>
    <w:p w:rsidR="006D3DFA" w:rsidRPr="00AE16CB" w:rsidRDefault="006D3DFA" w:rsidP="006D3DFA">
      <w:pPr>
        <w:numPr>
          <w:ilvl w:val="0"/>
          <w:numId w:val="6"/>
        </w:num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E16CB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Портфолио</w:t>
      </w:r>
      <w:proofErr w:type="spellEnd"/>
    </w:p>
    <w:p w:rsidR="006D3DFA" w:rsidRPr="00AE16CB" w:rsidRDefault="006D3DFA" w:rsidP="006D3DFA">
      <w:pPr>
        <w:numPr>
          <w:ilvl w:val="0"/>
          <w:numId w:val="6"/>
        </w:num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16CB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Собеседование</w:t>
      </w:r>
    </w:p>
    <w:p w:rsidR="006D3DFA" w:rsidRPr="00AE16CB" w:rsidRDefault="006D3DFA" w:rsidP="006D3DFA">
      <w:pPr>
        <w:numPr>
          <w:ilvl w:val="0"/>
          <w:numId w:val="6"/>
        </w:num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16CB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Творческий отчет</w:t>
      </w:r>
    </w:p>
    <w:p w:rsidR="006D3DFA" w:rsidRPr="00AE16CB" w:rsidRDefault="006D3DFA" w:rsidP="006D3DFA">
      <w:pPr>
        <w:numPr>
          <w:ilvl w:val="0"/>
          <w:numId w:val="6"/>
        </w:num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16CB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Представление результатов педагогической деятельности</w:t>
      </w:r>
    </w:p>
    <w:p w:rsidR="006D3DFA" w:rsidRPr="00AE16CB" w:rsidRDefault="006D3DFA" w:rsidP="006D3DFA">
      <w:pPr>
        <w:numPr>
          <w:ilvl w:val="0"/>
          <w:numId w:val="6"/>
        </w:num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16CB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Мастер-класс</w:t>
      </w:r>
    </w:p>
    <w:p w:rsidR="006D3DFA" w:rsidRPr="00AE16CB" w:rsidRDefault="006D3DFA" w:rsidP="006D3DFA">
      <w:pPr>
        <w:numPr>
          <w:ilvl w:val="0"/>
          <w:numId w:val="6"/>
        </w:num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16CB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lastRenderedPageBreak/>
        <w:t>Творческая мастерская</w:t>
      </w:r>
    </w:p>
    <w:p w:rsidR="006D3DFA" w:rsidRPr="00AE16CB" w:rsidRDefault="006D3DFA" w:rsidP="006D3DFA">
      <w:pPr>
        <w:numPr>
          <w:ilvl w:val="0"/>
          <w:numId w:val="6"/>
        </w:num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16CB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Педагогический проект</w:t>
      </w:r>
    </w:p>
    <w:p w:rsidR="006D3DFA" w:rsidRPr="00AE16CB" w:rsidRDefault="006D3DFA" w:rsidP="006D3DFA">
      <w:pPr>
        <w:numPr>
          <w:ilvl w:val="0"/>
          <w:numId w:val="6"/>
        </w:num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16CB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Отчет о результатах (ходе) экспериментальной, инновационной деятельности</w:t>
      </w:r>
    </w:p>
    <w:p w:rsidR="006D3DFA" w:rsidRPr="00AE16CB" w:rsidRDefault="006D3DFA" w:rsidP="006D3DFA">
      <w:pPr>
        <w:numPr>
          <w:ilvl w:val="0"/>
          <w:numId w:val="6"/>
        </w:num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16CB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Профессиональные конкурсы</w:t>
      </w:r>
    </w:p>
    <w:p w:rsidR="006D3DFA" w:rsidRPr="00AE16CB" w:rsidRDefault="006D3DFA" w:rsidP="006D3DFA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16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D3DFA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>Методическая продукция педагога (учебно-программная документация)</w:t>
      </w:r>
    </w:p>
    <w:p w:rsidR="006D3DFA" w:rsidRPr="0033374E" w:rsidRDefault="006D3DFA" w:rsidP="0033374E">
      <w:pPr>
        <w:pStyle w:val="ad"/>
        <w:numPr>
          <w:ilvl w:val="0"/>
          <w:numId w:val="19"/>
        </w:num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74E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Рабочие программы по учебным предметам, элективным, факультативным курсам.</w:t>
      </w:r>
    </w:p>
    <w:p w:rsidR="006D3DFA" w:rsidRPr="0033374E" w:rsidRDefault="006D3DFA" w:rsidP="0033374E">
      <w:pPr>
        <w:pStyle w:val="ad"/>
        <w:numPr>
          <w:ilvl w:val="0"/>
          <w:numId w:val="19"/>
        </w:num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74E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Учебно-тематические планы, технологические карты изучения тем курса.</w:t>
      </w:r>
    </w:p>
    <w:p w:rsidR="006D3DFA" w:rsidRPr="0033374E" w:rsidRDefault="006D3DFA" w:rsidP="0033374E">
      <w:pPr>
        <w:pStyle w:val="ad"/>
        <w:numPr>
          <w:ilvl w:val="0"/>
          <w:numId w:val="19"/>
        </w:num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74E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Описание методических особенностей преподавания отдельных вопросов программы, тем, разделов, учебных курсов.</w:t>
      </w:r>
    </w:p>
    <w:p w:rsidR="006D3DFA" w:rsidRPr="0033374E" w:rsidRDefault="006D3DFA" w:rsidP="0033374E">
      <w:pPr>
        <w:pStyle w:val="ad"/>
        <w:numPr>
          <w:ilvl w:val="0"/>
          <w:numId w:val="19"/>
        </w:num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74E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Программно-методическое обеспечение курса.</w:t>
      </w:r>
    </w:p>
    <w:p w:rsidR="006D3DFA" w:rsidRPr="0033374E" w:rsidRDefault="006D3DFA" w:rsidP="0033374E">
      <w:pPr>
        <w:pStyle w:val="ad"/>
        <w:numPr>
          <w:ilvl w:val="0"/>
          <w:numId w:val="19"/>
        </w:num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74E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Модель технологии обучения, описание авторской методической системы учителя.</w:t>
      </w:r>
    </w:p>
    <w:p w:rsidR="006D3DFA" w:rsidRPr="0033374E" w:rsidRDefault="006D3DFA" w:rsidP="0033374E">
      <w:pPr>
        <w:pStyle w:val="ad"/>
        <w:numPr>
          <w:ilvl w:val="0"/>
          <w:numId w:val="19"/>
        </w:num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3374E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Проекты (конспекты) учебных, внеклассных занятий, семинаров, деловых игр, лабораторных и практических работ; сценарии предметных праздников, турнирных, конкурсных форм и т.д.</w:t>
      </w:r>
      <w:proofErr w:type="gramEnd"/>
    </w:p>
    <w:bookmarkEnd w:id="1"/>
    <w:p w:rsidR="00AE16CB" w:rsidRDefault="00AE16CB" w:rsidP="00AE16CB">
      <w:pPr>
        <w:pStyle w:val="1"/>
      </w:pPr>
    </w:p>
    <w:p w:rsidR="00AE16CB" w:rsidRPr="00DF2224" w:rsidRDefault="00AE16CB" w:rsidP="00614033">
      <w:pPr>
        <w:pStyle w:val="1"/>
      </w:pPr>
      <w:r>
        <w:br w:type="page"/>
      </w:r>
      <w:r w:rsidR="00614033" w:rsidRPr="00DF2224">
        <w:lastRenderedPageBreak/>
        <w:t xml:space="preserve"> </w:t>
      </w:r>
    </w:p>
    <w:p w:rsidR="00614033" w:rsidRDefault="00614033" w:rsidP="00AE16CB">
      <w:pPr>
        <w:pStyle w:val="a3"/>
        <w:shd w:val="clear" w:color="auto" w:fill="FFFFFF"/>
        <w:spacing w:before="0" w:beforeAutospacing="0" w:after="360" w:afterAutospacing="0" w:line="315" w:lineRule="atLeast"/>
        <w:rPr>
          <w:rFonts w:ascii="Arial" w:hAnsi="Arial" w:cs="Arial"/>
          <w:color w:val="262626"/>
          <w:sz w:val="21"/>
          <w:szCs w:val="21"/>
        </w:rPr>
      </w:pPr>
    </w:p>
    <w:p w:rsidR="00AE16CB" w:rsidRPr="00614033" w:rsidRDefault="00AE16CB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Fonts w:cs="Arial"/>
          <w:color w:val="262626"/>
        </w:rPr>
      </w:pPr>
      <w:r w:rsidRPr="00614033">
        <w:rPr>
          <w:rFonts w:cs="Arial"/>
          <w:color w:val="262626"/>
        </w:rPr>
        <w:t> </w:t>
      </w:r>
    </w:p>
    <w:p w:rsidR="00AE16CB" w:rsidRPr="00AE16CB" w:rsidRDefault="00AE16CB" w:rsidP="00614033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16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E16CB" w:rsidRPr="00AE16CB" w:rsidRDefault="00AE16CB" w:rsidP="00AE16CB">
      <w:pPr>
        <w:shd w:val="clear" w:color="auto" w:fill="FFFFFF"/>
        <w:spacing w:after="75" w:line="234" w:lineRule="atLeast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6D3DFA" w:rsidRPr="00AE16CB" w:rsidRDefault="00AE16CB" w:rsidP="006D3DFA">
      <w:pPr>
        <w:shd w:val="clear" w:color="auto" w:fill="FFFFFF"/>
        <w:spacing w:after="75" w:line="234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E16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p w:rsidR="00AE16CB" w:rsidRPr="00AE16CB" w:rsidRDefault="00AE16CB" w:rsidP="006D3DFA">
      <w:pPr>
        <w:shd w:val="clear" w:color="auto" w:fill="FFFFFF"/>
        <w:spacing w:after="75" w:line="234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E16CB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AE16CB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.</w:t>
      </w:r>
    </w:p>
    <w:p w:rsidR="00AE16CB" w:rsidRPr="00AE16CB" w:rsidRDefault="00AE16CB" w:rsidP="00AE16CB">
      <w:pPr>
        <w:shd w:val="clear" w:color="auto" w:fill="FFFFFF"/>
        <w:spacing w:after="360" w:line="315" w:lineRule="atLeast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AE16CB">
        <w:rPr>
          <w:rFonts w:ascii="Arial" w:eastAsia="Times New Roman" w:hAnsi="Arial" w:cs="Arial"/>
          <w:color w:val="262626"/>
          <w:sz w:val="21"/>
          <w:szCs w:val="21"/>
          <w:lang w:eastAsia="ru-RU"/>
        </w:rPr>
        <w:t> </w:t>
      </w:r>
    </w:p>
    <w:p w:rsidR="00AE16CB" w:rsidRDefault="00AE16CB" w:rsidP="006D3D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2" w:lineRule="atLeast"/>
      </w:pPr>
    </w:p>
    <w:sectPr w:rsidR="00AE16CB" w:rsidSect="00AE16C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05423"/>
    <w:multiLevelType w:val="multilevel"/>
    <w:tmpl w:val="F730B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C707C2"/>
    <w:multiLevelType w:val="hybridMultilevel"/>
    <w:tmpl w:val="BB6EDC48"/>
    <w:lvl w:ilvl="0" w:tplc="AF086BC6">
      <w:start w:val="1"/>
      <w:numFmt w:val="decimal"/>
      <w:lvlText w:val="%1."/>
      <w:lvlJc w:val="left"/>
      <w:pPr>
        <w:tabs>
          <w:tab w:val="num" w:pos="2520"/>
        </w:tabs>
        <w:ind w:left="2520" w:hanging="252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4D67F4"/>
    <w:multiLevelType w:val="multilevel"/>
    <w:tmpl w:val="8BF22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F259F1"/>
    <w:multiLevelType w:val="multilevel"/>
    <w:tmpl w:val="8BCEF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9666FB"/>
    <w:multiLevelType w:val="multilevel"/>
    <w:tmpl w:val="E9E233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3427EB"/>
    <w:multiLevelType w:val="multilevel"/>
    <w:tmpl w:val="3E42D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EA349F"/>
    <w:multiLevelType w:val="hybridMultilevel"/>
    <w:tmpl w:val="CF3487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80110E"/>
    <w:multiLevelType w:val="multilevel"/>
    <w:tmpl w:val="112E5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0A24B29"/>
    <w:multiLevelType w:val="multilevel"/>
    <w:tmpl w:val="309C4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0A00F7"/>
    <w:multiLevelType w:val="hybridMultilevel"/>
    <w:tmpl w:val="7682C4A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67A010B"/>
    <w:multiLevelType w:val="multilevel"/>
    <w:tmpl w:val="75D29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F413FE3"/>
    <w:multiLevelType w:val="multilevel"/>
    <w:tmpl w:val="772A06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43F30F6"/>
    <w:multiLevelType w:val="hybridMultilevel"/>
    <w:tmpl w:val="349EDE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D73341"/>
    <w:multiLevelType w:val="multilevel"/>
    <w:tmpl w:val="230E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B2C76DE"/>
    <w:multiLevelType w:val="hybridMultilevel"/>
    <w:tmpl w:val="3A704634"/>
    <w:lvl w:ilvl="0" w:tplc="AA46AAC8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auto"/>
        <w:sz w:val="24"/>
        <w:szCs w:val="24"/>
      </w:rPr>
    </w:lvl>
    <w:lvl w:ilvl="1" w:tplc="F08E08CE">
      <w:start w:val="1"/>
      <w:numFmt w:val="decimal"/>
      <w:lvlText w:val="%2."/>
      <w:lvlJc w:val="left"/>
      <w:pPr>
        <w:tabs>
          <w:tab w:val="num" w:pos="2160"/>
        </w:tabs>
        <w:ind w:left="2160" w:hanging="2160"/>
      </w:pPr>
      <w:rPr>
        <w:rFonts w:hint="default"/>
        <w:b w:val="0"/>
        <w:i w:val="0"/>
        <w:color w:val="auto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0D11006"/>
    <w:multiLevelType w:val="multilevel"/>
    <w:tmpl w:val="BCCC9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9CE47B9"/>
    <w:multiLevelType w:val="multilevel"/>
    <w:tmpl w:val="752E0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FFC5EDF"/>
    <w:multiLevelType w:val="multilevel"/>
    <w:tmpl w:val="45427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27672C8"/>
    <w:multiLevelType w:val="multilevel"/>
    <w:tmpl w:val="4F224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5"/>
  </w:num>
  <w:num w:numId="3">
    <w:abstractNumId w:val="5"/>
  </w:num>
  <w:num w:numId="4">
    <w:abstractNumId w:val="13"/>
  </w:num>
  <w:num w:numId="5">
    <w:abstractNumId w:val="0"/>
  </w:num>
  <w:num w:numId="6">
    <w:abstractNumId w:val="18"/>
  </w:num>
  <w:num w:numId="7">
    <w:abstractNumId w:val="11"/>
  </w:num>
  <w:num w:numId="8">
    <w:abstractNumId w:val="7"/>
  </w:num>
  <w:num w:numId="9">
    <w:abstractNumId w:val="4"/>
  </w:num>
  <w:num w:numId="10">
    <w:abstractNumId w:val="2"/>
  </w:num>
  <w:num w:numId="11">
    <w:abstractNumId w:val="10"/>
  </w:num>
  <w:num w:numId="12">
    <w:abstractNumId w:val="3"/>
  </w:num>
  <w:num w:numId="13">
    <w:abstractNumId w:val="16"/>
  </w:num>
  <w:num w:numId="14">
    <w:abstractNumId w:val="8"/>
  </w:num>
  <w:num w:numId="15">
    <w:abstractNumId w:val="14"/>
  </w:num>
  <w:num w:numId="16">
    <w:abstractNumId w:val="6"/>
  </w:num>
  <w:num w:numId="17">
    <w:abstractNumId w:val="1"/>
  </w:num>
  <w:num w:numId="18">
    <w:abstractNumId w:val="9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16CB"/>
    <w:rsid w:val="000876D7"/>
    <w:rsid w:val="0021733E"/>
    <w:rsid w:val="0028044E"/>
    <w:rsid w:val="002A4040"/>
    <w:rsid w:val="002A64DD"/>
    <w:rsid w:val="0033374E"/>
    <w:rsid w:val="004942A9"/>
    <w:rsid w:val="004F140D"/>
    <w:rsid w:val="005572FF"/>
    <w:rsid w:val="00614033"/>
    <w:rsid w:val="006846A7"/>
    <w:rsid w:val="006D3DFA"/>
    <w:rsid w:val="008929FC"/>
    <w:rsid w:val="00953013"/>
    <w:rsid w:val="009B66CC"/>
    <w:rsid w:val="009D72C9"/>
    <w:rsid w:val="00AE16CB"/>
    <w:rsid w:val="00BD101D"/>
    <w:rsid w:val="00EA3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2FF"/>
  </w:style>
  <w:style w:type="paragraph" w:styleId="1">
    <w:name w:val="heading 1"/>
    <w:basedOn w:val="a"/>
    <w:next w:val="a"/>
    <w:link w:val="10"/>
    <w:uiPriority w:val="9"/>
    <w:qFormat/>
    <w:rsid w:val="00AE16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16C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AE16C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E16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AE16CB"/>
    <w:rPr>
      <w:b/>
      <w:bCs/>
    </w:rPr>
  </w:style>
  <w:style w:type="character" w:customStyle="1" w:styleId="apple-converted-space">
    <w:name w:val="apple-converted-space"/>
    <w:basedOn w:val="a0"/>
    <w:rsid w:val="00AE16CB"/>
  </w:style>
  <w:style w:type="character" w:styleId="a5">
    <w:name w:val="Emphasis"/>
    <w:basedOn w:val="a0"/>
    <w:uiPriority w:val="20"/>
    <w:qFormat/>
    <w:rsid w:val="00AE16CB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AE1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16CB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AE16C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E16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E16C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nextarticle">
    <w:name w:val="next_article"/>
    <w:basedOn w:val="a0"/>
    <w:rsid w:val="00AE16CB"/>
  </w:style>
  <w:style w:type="character" w:styleId="a8">
    <w:name w:val="Hyperlink"/>
    <w:basedOn w:val="a0"/>
    <w:unhideWhenUsed/>
    <w:rsid w:val="00AE16CB"/>
    <w:rPr>
      <w:color w:val="0000FF"/>
      <w:u w:val="single"/>
    </w:rPr>
  </w:style>
  <w:style w:type="character" w:customStyle="1" w:styleId="prevarticle">
    <w:name w:val="prev_article"/>
    <w:basedOn w:val="a0"/>
    <w:rsid w:val="00AE16CB"/>
  </w:style>
  <w:style w:type="character" w:customStyle="1" w:styleId="10">
    <w:name w:val="Заголовок 1 Знак"/>
    <w:basedOn w:val="a0"/>
    <w:link w:val="1"/>
    <w:uiPriority w:val="9"/>
    <w:rsid w:val="00AE16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AE16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9">
    <w:name w:val="Основной текст Знак"/>
    <w:aliases w:val="table Text Знак"/>
    <w:basedOn w:val="a0"/>
    <w:link w:val="aa"/>
    <w:locked/>
    <w:rsid w:val="00AE16CB"/>
    <w:rPr>
      <w:sz w:val="28"/>
      <w:szCs w:val="28"/>
    </w:rPr>
  </w:style>
  <w:style w:type="paragraph" w:styleId="aa">
    <w:name w:val="Body Text"/>
    <w:aliases w:val="table Text"/>
    <w:basedOn w:val="a"/>
    <w:link w:val="a9"/>
    <w:rsid w:val="00AE16CB"/>
    <w:pPr>
      <w:spacing w:after="0" w:line="240" w:lineRule="auto"/>
    </w:pPr>
    <w:rPr>
      <w:sz w:val="28"/>
      <w:szCs w:val="28"/>
    </w:rPr>
  </w:style>
  <w:style w:type="character" w:customStyle="1" w:styleId="11">
    <w:name w:val="Основной текст Знак1"/>
    <w:basedOn w:val="a0"/>
    <w:link w:val="aa"/>
    <w:uiPriority w:val="99"/>
    <w:semiHidden/>
    <w:rsid w:val="00AE16CB"/>
  </w:style>
  <w:style w:type="paragraph" w:styleId="21">
    <w:name w:val="Body Text 2"/>
    <w:basedOn w:val="a"/>
    <w:link w:val="22"/>
    <w:rsid w:val="00AE16CB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2">
    <w:name w:val="Основной текст 2 Знак"/>
    <w:basedOn w:val="a0"/>
    <w:link w:val="21"/>
    <w:rsid w:val="00AE16CB"/>
    <w:rPr>
      <w:rFonts w:ascii="Calibri" w:eastAsia="Calibri" w:hAnsi="Calibri" w:cs="Times New Roman"/>
    </w:rPr>
  </w:style>
  <w:style w:type="paragraph" w:styleId="ab">
    <w:name w:val="Body Text Indent"/>
    <w:basedOn w:val="a"/>
    <w:link w:val="ac"/>
    <w:rsid w:val="00AE16CB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c">
    <w:name w:val="Основной текст с отступом Знак"/>
    <w:basedOn w:val="a0"/>
    <w:link w:val="ab"/>
    <w:rsid w:val="00AE16CB"/>
    <w:rPr>
      <w:rFonts w:ascii="Calibri" w:eastAsia="Calibri" w:hAnsi="Calibri" w:cs="Times New Roman"/>
    </w:rPr>
  </w:style>
  <w:style w:type="paragraph" w:styleId="ad">
    <w:name w:val="List Paragraph"/>
    <w:basedOn w:val="a"/>
    <w:uiPriority w:val="34"/>
    <w:qFormat/>
    <w:rsid w:val="0033374E"/>
    <w:pPr>
      <w:ind w:left="720"/>
      <w:contextualSpacing/>
    </w:pPr>
  </w:style>
  <w:style w:type="paragraph" w:customStyle="1" w:styleId="ConsPlusNormal">
    <w:name w:val="ConsPlusNormal"/>
    <w:rsid w:val="002A40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4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175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7684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6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32689">
          <w:marLeft w:val="0"/>
          <w:marRight w:val="0"/>
          <w:marTop w:val="360"/>
          <w:marBottom w:val="360"/>
          <w:divBdr>
            <w:top w:val="single" w:sz="36" w:space="12" w:color="F2F2F2"/>
            <w:left w:val="single" w:sz="36" w:space="12" w:color="F2F2F2"/>
            <w:bottom w:val="single" w:sz="36" w:space="12" w:color="F2F2F2"/>
            <w:right w:val="single" w:sz="36" w:space="12" w:color="F2F2F2"/>
          </w:divBdr>
        </w:div>
        <w:div w:id="197127812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viro.edu.ru/wp-content/uploads/2013/04/1-%D1%84.-%D0%9F%D0%BE%D1%80%D1%8F%D0%B4%D0%BE%D0%BA-%D0%B0%D1%82%D1%82%D0%B5%D1%81%D1%82%D0%B0%D1%86%D0%B8%D0%B8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1367</Words>
  <Characters>7797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У.О.</Company>
  <LinksUpToDate>false</LinksUpToDate>
  <CharactersWithSpaces>9146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ПуховаМЮ</dc:creator>
  <cp:keywords/>
  <dc:description/>
  <cp:lastModifiedBy>ПуховаМЮ</cp:lastModifiedBy>
  <cp:revision>7</cp:revision>
  <dcterms:created xsi:type="dcterms:W3CDTF">2014-06-20T04:04:00Z</dcterms:created>
  <dcterms:modified xsi:type="dcterms:W3CDTF">2014-06-20T10:57:00Z</dcterms:modified>
</cp:coreProperties>
</file>